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F4" w:rsidRPr="00445FF4" w:rsidRDefault="00445FF4" w:rsidP="00445F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ЗАТВЕРДЖЕНО</w:t>
      </w:r>
    </w:p>
    <w:p w:rsidR="00445FF4" w:rsidRPr="00445FF4" w:rsidRDefault="00445FF4" w:rsidP="00445F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44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Наказом керівника апарату                      </w:t>
      </w:r>
    </w:p>
    <w:p w:rsidR="00445FF4" w:rsidRPr="00445FF4" w:rsidRDefault="00445FF4" w:rsidP="00445F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4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Київського районного суду </w:t>
      </w:r>
      <w:proofErr w:type="spellStart"/>
      <w:r w:rsidRPr="0044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м.Одеси</w:t>
      </w:r>
      <w:proofErr w:type="spellEnd"/>
    </w:p>
    <w:p w:rsidR="00445FF4" w:rsidRPr="00445FF4" w:rsidRDefault="00445FF4" w:rsidP="00445FF4">
      <w:pPr>
        <w:spacing w:after="0"/>
        <w:jc w:val="both"/>
        <w:rPr>
          <w:rFonts w:ascii="Times New Roman" w:eastAsia="Times New Roman" w:hAnsi="Times New Roman" w:cs="Times New Roman"/>
          <w:color w:val="8888AA"/>
          <w:sz w:val="20"/>
          <w:szCs w:val="20"/>
          <w:lang w:val="uk-UA"/>
        </w:rPr>
      </w:pPr>
      <w:r w:rsidRPr="0044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961D6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від 26.04.2019 року № 36</w:t>
      </w:r>
      <w:r w:rsidRPr="00445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-а</w:t>
      </w:r>
    </w:p>
    <w:p w:rsidR="00955588" w:rsidRPr="00445FF4" w:rsidRDefault="00955588" w:rsidP="00445F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> </w:t>
      </w:r>
    </w:p>
    <w:p w:rsidR="00955588" w:rsidRPr="00445FF4" w:rsidRDefault="00955588" w:rsidP="0044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>УМОВИ </w:t>
      </w:r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br/>
      </w:r>
      <w:proofErr w:type="spellStart"/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>проведення</w:t>
      </w:r>
      <w:proofErr w:type="spellEnd"/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конкурсу</w:t>
      </w:r>
    </w:p>
    <w:p w:rsidR="00955588" w:rsidRPr="00445FF4" w:rsidRDefault="00955588" w:rsidP="0044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на </w:t>
      </w:r>
      <w:proofErr w:type="spellStart"/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>зайняття</w:t>
      </w:r>
      <w:proofErr w:type="spellEnd"/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>вакантної</w:t>
      </w:r>
      <w:proofErr w:type="spellEnd"/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посади державного </w:t>
      </w:r>
      <w:proofErr w:type="spellStart"/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>службовця</w:t>
      </w:r>
      <w:proofErr w:type="spellEnd"/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(</w:t>
      </w:r>
      <w:proofErr w:type="spellStart"/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>категорії</w:t>
      </w:r>
      <w:proofErr w:type="spellEnd"/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«В»)</w:t>
      </w:r>
    </w:p>
    <w:p w:rsidR="00955588" w:rsidRPr="00445FF4" w:rsidRDefault="00955588" w:rsidP="0044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головного </w:t>
      </w:r>
      <w:proofErr w:type="spellStart"/>
      <w:proofErr w:type="gramStart"/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>спец</w:t>
      </w:r>
      <w:proofErr w:type="gramEnd"/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>іаліста</w:t>
      </w:r>
      <w:proofErr w:type="spellEnd"/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(</w:t>
      </w:r>
      <w:proofErr w:type="spellStart"/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>з</w:t>
      </w:r>
      <w:proofErr w:type="spellEnd"/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>інформаційних</w:t>
      </w:r>
      <w:proofErr w:type="spellEnd"/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>технологій</w:t>
      </w:r>
      <w:proofErr w:type="spellEnd"/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>)</w:t>
      </w:r>
    </w:p>
    <w:p w:rsidR="00955588" w:rsidRPr="00445FF4" w:rsidRDefault="00955588" w:rsidP="0044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  <w:lang w:val="uk-UA"/>
        </w:rPr>
        <w:t>Київського</w:t>
      </w:r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районного суду м. </w:t>
      </w:r>
      <w:proofErr w:type="spellStart"/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>Одеси</w:t>
      </w:r>
      <w:proofErr w:type="spellEnd"/>
    </w:p>
    <w:p w:rsidR="00955588" w:rsidRPr="00EE40D4" w:rsidRDefault="00955588" w:rsidP="0044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proofErr w:type="gramStart"/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(м. Одеса, </w:t>
      </w:r>
      <w:proofErr w:type="spellStart"/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>вул</w:t>
      </w:r>
      <w:proofErr w:type="spellEnd"/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  <w:proofErr w:type="gramEnd"/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proofErr w:type="gramStart"/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>Ва</w:t>
      </w:r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  <w:lang w:val="uk-UA"/>
        </w:rPr>
        <w:t>рненська</w:t>
      </w:r>
      <w:proofErr w:type="spellEnd"/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  <w:lang w:val="uk-UA"/>
        </w:rPr>
        <w:t xml:space="preserve"> 3-б</w:t>
      </w:r>
      <w:r w:rsidR="00961D60">
        <w:rPr>
          <w:rFonts w:ascii="Times New Roman" w:eastAsia="Times New Roman" w:hAnsi="Times New Roman" w:cs="Times New Roman"/>
          <w:color w:val="3A3A3A"/>
          <w:sz w:val="24"/>
          <w:szCs w:val="24"/>
          <w:lang w:val="uk-UA"/>
        </w:rPr>
        <w:t>, 65080</w:t>
      </w:r>
      <w:r w:rsidRPr="00445FF4">
        <w:rPr>
          <w:rFonts w:ascii="Times New Roman" w:eastAsia="Times New Roman" w:hAnsi="Times New Roman" w:cs="Times New Roman"/>
          <w:color w:val="3A3A3A"/>
          <w:sz w:val="24"/>
          <w:szCs w:val="24"/>
        </w:rPr>
        <w:t>)  </w:t>
      </w:r>
      <w:proofErr w:type="gramEnd"/>
    </w:p>
    <w:p w:rsidR="001570B0" w:rsidRPr="001570B0" w:rsidRDefault="001570B0" w:rsidP="00445F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>одна</w:t>
      </w:r>
      <w:proofErr w:type="spellEnd"/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>посада</w:t>
      </w:r>
      <w:proofErr w:type="spellEnd"/>
      <w:r>
        <w:rPr>
          <w:rFonts w:ascii="Times New Roman" w:eastAsia="Times New Roman" w:hAnsi="Times New Roman" w:cs="Times New Roman"/>
          <w:color w:val="3A3A3A"/>
          <w:sz w:val="24"/>
          <w:szCs w:val="24"/>
          <w:lang w:val="en-US"/>
        </w:rPr>
        <w:t>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75"/>
        <w:gridCol w:w="3244"/>
        <w:gridCol w:w="75"/>
        <w:gridCol w:w="619"/>
        <w:gridCol w:w="4842"/>
      </w:tblGrid>
      <w:tr w:rsidR="00955588" w:rsidRPr="00445FF4" w:rsidTr="001570B0">
        <w:tc>
          <w:tcPr>
            <w:tcW w:w="9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445FF4" w:rsidRDefault="00955588" w:rsidP="004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Загальні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умови</w:t>
            </w:r>
            <w:proofErr w:type="spellEnd"/>
          </w:p>
        </w:tc>
      </w:tr>
      <w:tr w:rsidR="00955588" w:rsidRPr="00445FF4" w:rsidTr="001570B0">
        <w:tc>
          <w:tcPr>
            <w:tcW w:w="45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445FF4" w:rsidRDefault="00955588" w:rsidP="0044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Посадові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445FF4" w:rsidRDefault="00955588" w:rsidP="0044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1.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Організовує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впровадження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в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роботі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суду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комп’ютерних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технологій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: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встановлення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комп’ютерного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обладнання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,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комплексів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технічної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фіксації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судового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процесу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,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запровадження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комп’ютерних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програм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статистичної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звітності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,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автоматизованої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системи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електронного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документообігу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,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створення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локальної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комп’ютерної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мережі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</w:t>
            </w:r>
            <w:proofErr w:type="gram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ідключення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до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корпоративної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мережі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по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виділеному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захищеному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каналу,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встановлення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в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суді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спеціального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комп’ютерного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обладнання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тощо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,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забезпечує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здійснення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відповідного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моніторингу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.</w:t>
            </w:r>
          </w:p>
          <w:p w:rsidR="00955588" w:rsidRPr="00445FF4" w:rsidRDefault="00955588" w:rsidP="0044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2.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Забезпечує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адміністрування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автоматичних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робочих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місць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судді</w:t>
            </w:r>
            <w:proofErr w:type="gram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</w:t>
            </w:r>
            <w:proofErr w:type="spellEnd"/>
            <w:proofErr w:type="gram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та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працівників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апарату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суду.</w:t>
            </w:r>
          </w:p>
          <w:p w:rsidR="00955588" w:rsidRPr="00445FF4" w:rsidRDefault="00955588" w:rsidP="0044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3.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Забезпечує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введення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в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експлуатацію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,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встановлення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,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обслуговування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комп’ютерної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техніки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,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периферійного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обладнання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та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оргтехніки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,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що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експлуатується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в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суді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.</w:t>
            </w:r>
          </w:p>
          <w:p w:rsidR="00955588" w:rsidRPr="00445FF4" w:rsidRDefault="00955588" w:rsidP="0044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4.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Організує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проведення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робіт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щодо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інсталяції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програмного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забезпечення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.</w:t>
            </w:r>
          </w:p>
          <w:p w:rsidR="00955588" w:rsidRPr="00445FF4" w:rsidRDefault="00955588" w:rsidP="0044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5.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Здійснює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обслуговування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та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моніторинг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працездатності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програмного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забезпечення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та </w:t>
            </w:r>
            <w:proofErr w:type="gram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мережного</w:t>
            </w:r>
            <w:proofErr w:type="gram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обладнання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комп’ютерної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мережі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.</w:t>
            </w:r>
          </w:p>
          <w:p w:rsidR="00955588" w:rsidRPr="00445FF4" w:rsidRDefault="00955588" w:rsidP="0044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6.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Надає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консультативну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допомогу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суддям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працівникам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апарату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суду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питань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роботи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та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використання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комп’ютерного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обладнання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програмного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забезпечення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.</w:t>
            </w:r>
          </w:p>
          <w:p w:rsidR="00955588" w:rsidRPr="00445FF4" w:rsidRDefault="00955588" w:rsidP="0044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7.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Забезпечує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моніторинг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введення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в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експлуатацію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та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організовує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обслуговування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комп’ютерної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мережі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суду,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поточне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адміністрування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мережного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обладнання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локальної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комп’ютерної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мережі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,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адміністрування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контролера документу та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серверів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комп’ютерної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мережі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.</w:t>
            </w:r>
          </w:p>
          <w:p w:rsidR="00955588" w:rsidRPr="00445FF4" w:rsidRDefault="00955588" w:rsidP="0044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8.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Забезпечує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доступ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користувачів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до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внутрішніх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інформаційних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ресурсі</w:t>
            </w:r>
            <w:proofErr w:type="gram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</w:t>
            </w:r>
            <w:proofErr w:type="spellEnd"/>
            <w:proofErr w:type="gram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.</w:t>
            </w:r>
          </w:p>
          <w:p w:rsidR="00955588" w:rsidRPr="00445FF4" w:rsidRDefault="00955588" w:rsidP="0044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Здійснює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моніторинг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дотримання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технології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експлуатації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програмного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забезпечення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та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використання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антивірусного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захисту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локальної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комп’ютерної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мережі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.</w:t>
            </w:r>
          </w:p>
          <w:p w:rsidR="00955588" w:rsidRPr="00445FF4" w:rsidRDefault="00955588" w:rsidP="0044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10.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Забезпечує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виявлення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попередження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недоліків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у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роботі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працівників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апарату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суду </w:t>
            </w:r>
            <w:proofErr w:type="spellStart"/>
            <w:proofErr w:type="gram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</w:t>
            </w:r>
            <w:proofErr w:type="gram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ід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час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використання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комп’ютерної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та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оргтехніки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, системного та прикладного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програмного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забезпечення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.</w:t>
            </w:r>
          </w:p>
          <w:p w:rsidR="00955588" w:rsidRPr="00445FF4" w:rsidRDefault="00955588" w:rsidP="0044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11. Проводить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аналіз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стану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інформаційного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забезпечення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суду та вносить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пропозиції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урахуванням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положень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пункту 3.7.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цієї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інструкції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щодо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вдосконалення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форм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методів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роботи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суду в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частині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інформаційного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забезпечення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діяльності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суду,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надає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відповідні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звіти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.</w:t>
            </w:r>
          </w:p>
          <w:p w:rsidR="00955588" w:rsidRPr="00445FF4" w:rsidRDefault="00955588" w:rsidP="0044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12.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Виконує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вимоги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Положення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про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автоматизовану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систему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документообігу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суду.</w:t>
            </w:r>
          </w:p>
          <w:p w:rsidR="00955588" w:rsidRPr="00445FF4" w:rsidRDefault="00955588" w:rsidP="0044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13.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Користується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</w:t>
            </w:r>
            <w:proofErr w:type="gram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ідсистемою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електронного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довідника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для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забезпечення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оперативного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надання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інформації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.</w:t>
            </w:r>
          </w:p>
          <w:p w:rsidR="00955588" w:rsidRPr="00445FF4" w:rsidRDefault="00955588" w:rsidP="0044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14.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Забезпечує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конфіденційність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інформації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, яка </w:t>
            </w:r>
            <w:proofErr w:type="spellStart"/>
            <w:proofErr w:type="gram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м</w:t>
            </w:r>
            <w:proofErr w:type="gram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іститься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в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автоматизованій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системі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документообігу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суду.</w:t>
            </w:r>
          </w:p>
          <w:p w:rsidR="00955588" w:rsidRPr="00445FF4" w:rsidRDefault="00955588" w:rsidP="0044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15.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Забезпечує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технічне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функціонування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автоматизованої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системи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документообігу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суду.</w:t>
            </w:r>
          </w:p>
          <w:p w:rsidR="00955588" w:rsidRPr="00445FF4" w:rsidRDefault="00955588" w:rsidP="0044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16.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Розміщує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на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офіційному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веб-сайті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суду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інформацію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щодо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призначення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до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розгляду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судових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справ.</w:t>
            </w:r>
          </w:p>
          <w:p w:rsidR="00955588" w:rsidRPr="00445FF4" w:rsidRDefault="00955588" w:rsidP="0044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17. Проводить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навчання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користувачів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автоматизованої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системи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документообігу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суду </w:t>
            </w:r>
            <w:proofErr w:type="spellStart"/>
            <w:proofErr w:type="gram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</w:t>
            </w:r>
            <w:proofErr w:type="gram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ід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час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її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впровадження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та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використання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.</w:t>
            </w:r>
          </w:p>
          <w:p w:rsidR="00955588" w:rsidRPr="00445FF4" w:rsidRDefault="00955588" w:rsidP="0044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18.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Здійснює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моніторинг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технічного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стану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автоматизованої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системи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документообігу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суду та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захищеності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її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даних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.</w:t>
            </w:r>
          </w:p>
          <w:p w:rsidR="00955588" w:rsidRPr="00445FF4" w:rsidRDefault="00955588" w:rsidP="0044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19.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Організовує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технічну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та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інформаційну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</w:t>
            </w:r>
            <w:proofErr w:type="gram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ідтримку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користувачів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автоматизованої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системи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документообігу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суду,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зокрема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, за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допомогою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відкритих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веб-ресурсів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,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відповідного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телефонного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інформаційного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центру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тощо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.</w:t>
            </w:r>
          </w:p>
          <w:p w:rsidR="00955588" w:rsidRPr="00445FF4" w:rsidRDefault="00955588" w:rsidP="0044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20.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Здійснює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своєчасне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надання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(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позбавлення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) права доступу до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автоматизованої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системи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документообігу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суду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її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користувачам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.</w:t>
            </w:r>
          </w:p>
          <w:p w:rsidR="00955588" w:rsidRPr="00445FF4" w:rsidRDefault="00955588" w:rsidP="0044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21.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Інформує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адміністратора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автоматизованої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системи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та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територіальне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управління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Державної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судової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адміністрації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в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Одеській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області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, голову суду та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керівника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апарату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суду про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проблеми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,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що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виникають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</w:t>
            </w:r>
            <w:proofErr w:type="gram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ід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час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використання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автоматизованої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системи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документообігу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суду.</w:t>
            </w:r>
          </w:p>
          <w:p w:rsidR="00955588" w:rsidRPr="00445FF4" w:rsidRDefault="00955588" w:rsidP="0044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lastRenderedPageBreak/>
              <w:t xml:space="preserve">22. За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погодженням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із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головою суду та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керівником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апарату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суду вносить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відомості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та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зміни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до них до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усіх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п</w:t>
            </w:r>
            <w:proofErr w:type="gram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ідсистем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бази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даних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автоматизованої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системи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документообігу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суду.</w:t>
            </w:r>
          </w:p>
          <w:p w:rsidR="00955588" w:rsidRPr="00445FF4" w:rsidRDefault="00955588" w:rsidP="0044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23. Вносить до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бази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даних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автоматизованої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системи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документообігу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суду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достовірну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інформацію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.</w:t>
            </w:r>
          </w:p>
          <w:p w:rsidR="00955588" w:rsidRPr="00445FF4" w:rsidRDefault="00955588" w:rsidP="0044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</w:pPr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24.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Редагує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інформацію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в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автоматизованій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системі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документообігу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суду в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разі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виявлення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неточностей,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технічних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описок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або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неповноти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даних</w:t>
            </w:r>
            <w:proofErr w:type="spellEnd"/>
            <w:r w:rsidRPr="00445FF4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</w:rPr>
              <w:t>.</w:t>
            </w:r>
          </w:p>
        </w:tc>
      </w:tr>
      <w:tr w:rsidR="00955588" w:rsidRPr="00955588" w:rsidTr="001570B0">
        <w:tc>
          <w:tcPr>
            <w:tcW w:w="45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lastRenderedPageBreak/>
              <w:t>Умови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оплати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Пос</w:t>
            </w:r>
            <w:r w:rsidR="00D2786D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адовий</w:t>
            </w:r>
            <w:proofErr w:type="spellEnd"/>
            <w:r w:rsidR="00D2786D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оклад – 4</w:t>
            </w:r>
            <w:r w:rsidR="00D2786D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  <w:t>9</w:t>
            </w: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00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грн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.</w:t>
            </w:r>
          </w:p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Надбавки,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виплати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,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премії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відповідно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до статей 50, 52 Закону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України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«Про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державну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службу»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від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10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грудня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2015 року № 889-VІІІ, постанови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Кабінету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Міні</w:t>
            </w:r>
            <w:proofErr w:type="gram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стр</w:t>
            </w:r>
            <w:proofErr w:type="gram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ів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України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від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18.01.2017 № 15 «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Питання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оплати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праці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працівників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державних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органів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»</w:t>
            </w:r>
          </w:p>
        </w:tc>
      </w:tr>
      <w:tr w:rsidR="00955588" w:rsidRPr="00955588" w:rsidTr="001570B0">
        <w:tc>
          <w:tcPr>
            <w:tcW w:w="45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Інформація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про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строковість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чи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безстроковість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призначення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gram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на</w:t>
            </w:r>
            <w:proofErr w:type="gram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посаду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Призначення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безстрокове</w:t>
            </w:r>
            <w:proofErr w:type="spellEnd"/>
          </w:p>
        </w:tc>
      </w:tr>
      <w:tr w:rsidR="00955588" w:rsidRPr="00955588" w:rsidTr="001570B0">
        <w:tc>
          <w:tcPr>
            <w:tcW w:w="45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Перелі</w:t>
            </w:r>
            <w:proofErr w:type="gram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к</w:t>
            </w:r>
            <w:proofErr w:type="spellEnd"/>
            <w:proofErr w:type="gram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документів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,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необхідних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для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участі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в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конкурсі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, та строк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їх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1.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Копія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паспорта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громадянина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України</w:t>
            </w:r>
            <w:proofErr w:type="spellEnd"/>
          </w:p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2.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Письмова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заява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про участь у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конкурсі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із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зазначенням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основних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мотивів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щодо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зайняття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посади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державної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служби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, до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якої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додається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резюме </w:t>
            </w:r>
            <w:proofErr w:type="gram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у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дов</w:t>
            </w:r>
            <w:proofErr w:type="gram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ільній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формі</w:t>
            </w:r>
            <w:proofErr w:type="spellEnd"/>
          </w:p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3.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Письмова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заява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, в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якій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особа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повідомляє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,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що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до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неї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gram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не</w:t>
            </w:r>
            <w:proofErr w:type="gram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застосовуються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заборони,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визначені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 </w:t>
            </w:r>
            <w:proofErr w:type="spellStart"/>
            <w:r w:rsidR="001B43F7"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fldChar w:fldCharType="begin"/>
            </w: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instrText xml:space="preserve"> HYPERLINK "http://zakon3.rada.gov.ua/laws/show/1682-18/paran13" \l "n13" </w:instrText>
            </w:r>
            <w:r w:rsidR="001B43F7"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fldChar w:fldCharType="separate"/>
            </w:r>
            <w:r w:rsidRPr="00955588">
              <w:rPr>
                <w:rFonts w:ascii="HelveticaNeueCyr-Roman" w:eastAsia="Times New Roman" w:hAnsi="HelveticaNeueCyr-Roman" w:cs="Times New Roman"/>
                <w:color w:val="00274E"/>
                <w:sz w:val="24"/>
                <w:szCs w:val="24"/>
              </w:rPr>
              <w:t>частиною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00274E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00274E"/>
                <w:sz w:val="24"/>
                <w:szCs w:val="24"/>
              </w:rPr>
              <w:t>третьою</w:t>
            </w:r>
            <w:proofErr w:type="spellEnd"/>
            <w:r w:rsidR="001B43F7"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fldChar w:fldCharType="end"/>
            </w: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 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або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 </w:t>
            </w:r>
            <w:hyperlink r:id="rId4" w:anchor="n14" w:history="1">
              <w:r w:rsidRPr="00955588">
                <w:rPr>
                  <w:rFonts w:ascii="HelveticaNeueCyr-Roman" w:eastAsia="Times New Roman" w:hAnsi="HelveticaNeueCyr-Roman" w:cs="Times New Roman"/>
                  <w:color w:val="00274E"/>
                  <w:sz w:val="24"/>
                  <w:szCs w:val="24"/>
                </w:rPr>
                <w:t>четвертою</w:t>
              </w:r>
            </w:hyperlink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 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статті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1 Закону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України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"Про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очищення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влади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", та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надає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згоду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на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проходження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перевірки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та на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оприлюднення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відомостей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стосовно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неї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відповідно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до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зазначеного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Закону</w:t>
            </w:r>
          </w:p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4.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Копія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(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копії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) документа (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документів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) про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освіту</w:t>
            </w:r>
            <w:proofErr w:type="spellEnd"/>
          </w:p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5.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Оригінал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посвідчення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атестації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щодо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вільного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володіння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gram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державною</w:t>
            </w:r>
            <w:proofErr w:type="gram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мовою</w:t>
            </w:r>
            <w:proofErr w:type="spellEnd"/>
          </w:p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6.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Заповнена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особова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картка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встановленого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зразка</w:t>
            </w:r>
            <w:proofErr w:type="spellEnd"/>
          </w:p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7.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Декларація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особи,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уповноваженої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на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виконання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функцій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держави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або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м</w:t>
            </w:r>
            <w:r w:rsidR="00D2786D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ісцевого</w:t>
            </w:r>
            <w:proofErr w:type="spellEnd"/>
            <w:r w:rsidR="00D2786D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="00D2786D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самоврядування</w:t>
            </w:r>
            <w:proofErr w:type="spellEnd"/>
            <w:r w:rsidR="00D2786D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  за 201</w:t>
            </w:r>
            <w:r w:rsidR="00D2786D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  <w:t>8</w:t>
            </w: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р</w:t>
            </w:r>
            <w:proofErr w:type="gram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ік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(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роздрукований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примірник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із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сайту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Національного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агентства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питань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запобігання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корупції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)</w:t>
            </w:r>
          </w:p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Служба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управління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персоналом </w:t>
            </w:r>
            <w:proofErr w:type="gram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проводить</w:t>
            </w:r>
            <w:proofErr w:type="gram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перевірку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документів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,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поданих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кандидатами, </w:t>
            </w: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відповідність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встановленим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законом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вимогам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(у тому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числі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на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відповідність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оригіналам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документів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)</w:t>
            </w:r>
          </w:p>
          <w:p w:rsidR="00955588" w:rsidRPr="00445FF4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приймаються</w:t>
            </w:r>
            <w:proofErr w:type="spellEnd"/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до 1</w:t>
            </w:r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  <w:t>7</w:t>
            </w:r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год. </w:t>
            </w:r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  <w:t>3</w:t>
            </w:r>
            <w:r w:rsidR="00445FF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0 </w:t>
            </w:r>
            <w:proofErr w:type="spellStart"/>
            <w:r w:rsidR="00445FF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хв</w:t>
            </w:r>
            <w:proofErr w:type="spellEnd"/>
            <w:r w:rsidR="00445FF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. </w:t>
            </w:r>
            <w:r w:rsidR="00445FF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br/>
            </w:r>
            <w:r w:rsidR="00961D60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  <w:t>10</w:t>
            </w:r>
            <w:r w:rsidR="00445FF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r w:rsidR="00EE40D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  <w:t>травня</w:t>
            </w:r>
            <w:r w:rsidR="00EE40D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201</w:t>
            </w:r>
            <w:r w:rsidR="00EE40D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  <w:t>9</w:t>
            </w: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року за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адресою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:</w:t>
            </w:r>
            <w:r w:rsidR="00445FF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м. Одеса, </w:t>
            </w:r>
            <w:proofErr w:type="spellStart"/>
            <w:r w:rsidR="00445FF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вул</w:t>
            </w:r>
            <w:proofErr w:type="spellEnd"/>
            <w:r w:rsidR="00445FF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. В</w:t>
            </w:r>
            <w:proofErr w:type="spellStart"/>
            <w:r w:rsidR="00445FF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  <w:t>арненська</w:t>
            </w:r>
            <w:proofErr w:type="spellEnd"/>
            <w:r w:rsidR="00445FF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  <w:t xml:space="preserve"> 3</w:t>
            </w:r>
            <w:proofErr w:type="gramStart"/>
            <w:r w:rsidR="00445FF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  <w:t xml:space="preserve"> Б</w:t>
            </w:r>
            <w:proofErr w:type="gram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, </w:t>
            </w:r>
          </w:p>
        </w:tc>
      </w:tr>
      <w:tr w:rsidR="00955588" w:rsidRPr="00955588" w:rsidTr="001570B0">
        <w:tc>
          <w:tcPr>
            <w:tcW w:w="45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lastRenderedPageBreak/>
              <w:t>Місце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, час та дата початку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проведення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конкурсу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1570B0" w:rsidRDefault="00961D60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  <w:t>15</w:t>
            </w:r>
            <w:r w:rsidR="00445FF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r w:rsidR="00EE40D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  <w:t>травня</w:t>
            </w:r>
            <w:r w:rsidR="00EE40D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201</w:t>
            </w:r>
            <w:r w:rsidR="00EE40D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  <w:t>9</w:t>
            </w:r>
            <w:r w:rsidR="00445FF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року об 1</w:t>
            </w:r>
            <w:r w:rsidR="00445FF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  <w:t>0</w:t>
            </w:r>
            <w:r w:rsidR="00445FF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:00, м. Одеса, </w:t>
            </w:r>
            <w:proofErr w:type="spellStart"/>
            <w:r w:rsidR="00445FF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вул</w:t>
            </w:r>
            <w:proofErr w:type="spellEnd"/>
            <w:r w:rsidR="00445FF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. </w:t>
            </w:r>
            <w:proofErr w:type="spellStart"/>
            <w:r w:rsidR="00445FF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Ва</w:t>
            </w:r>
            <w:r w:rsidR="00445FF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  <w:t>рненська</w:t>
            </w:r>
            <w:proofErr w:type="spellEnd"/>
            <w:r w:rsidR="00445FF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  <w:t xml:space="preserve"> </w:t>
            </w:r>
            <w:r w:rsidR="00445FF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,</w:t>
            </w:r>
            <w:r w:rsidR="00445FF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  <w:t>3Б</w:t>
            </w:r>
            <w:r w:rsidR="00445FF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r w:rsidR="001570B0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,</w:t>
            </w:r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  <w:t xml:space="preserve"> 65080</w:t>
            </w:r>
            <w:r w:rsidR="001570B0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="001570B0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каб</w:t>
            </w:r>
            <w:proofErr w:type="spellEnd"/>
            <w:r w:rsidR="001570B0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.</w:t>
            </w:r>
            <w:r w:rsidR="001570B0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  <w:t xml:space="preserve"> 246</w:t>
            </w:r>
            <w:r w:rsidR="00955588"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</w:p>
        </w:tc>
      </w:tr>
      <w:tr w:rsidR="00955588" w:rsidRPr="00955588" w:rsidTr="001570B0">
        <w:tc>
          <w:tcPr>
            <w:tcW w:w="45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proofErr w:type="gram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Пр</w:t>
            </w:r>
            <w:proofErr w:type="gram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ізвище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,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ім’я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та по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батькові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, номер телефону та адреса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електронної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пошти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особи, яка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надає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додаткову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інформацію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питань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проведення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конкурсу</w:t>
            </w:r>
          </w:p>
        </w:tc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Default="00445FF4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  <w:t>Врадій Христина Олександрівна</w:t>
            </w:r>
          </w:p>
          <w:p w:rsidR="00445FF4" w:rsidRPr="00445FF4" w:rsidRDefault="0034095C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  <w:t>Форостяна</w:t>
            </w:r>
            <w:proofErr w:type="spellEnd"/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  <w:t xml:space="preserve"> Катерина </w:t>
            </w:r>
            <w:proofErr w:type="spellStart"/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  <w:t>Вячесланівна</w:t>
            </w:r>
            <w:proofErr w:type="spellEnd"/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  <w:t xml:space="preserve"> </w:t>
            </w:r>
          </w:p>
          <w:p w:rsidR="00955588" w:rsidRPr="0034095C" w:rsidRDefault="0034095C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</w:pPr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тел.</w:t>
            </w:r>
            <w:r w:rsidR="001570B0" w:rsidRPr="00EE40D4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(048)</w:t>
            </w:r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uk-UA"/>
              </w:rPr>
              <w:t>753-18-16</w:t>
            </w:r>
            <w:r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; </w:t>
            </w:r>
          </w:p>
          <w:p w:rsidR="00955588" w:rsidRPr="00955588" w:rsidRDefault="001B43F7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hyperlink r:id="rId5" w:history="1">
              <w:r w:rsidR="001570B0" w:rsidRPr="00D25D78">
                <w:rPr>
                  <w:rStyle w:val="a4"/>
                  <w:rFonts w:ascii="HelveticaNeueCyr-Roman" w:eastAsia="Times New Roman" w:hAnsi="HelveticaNeueCyr-Roman" w:cs="Times New Roman"/>
                  <w:sz w:val="24"/>
                  <w:szCs w:val="24"/>
                </w:rPr>
                <w:t>inbox@</w:t>
              </w:r>
              <w:r w:rsidR="001570B0" w:rsidRPr="00D25D78">
                <w:rPr>
                  <w:rStyle w:val="a4"/>
                  <w:rFonts w:ascii="HelveticaNeueCyr-Roman" w:eastAsia="Times New Roman" w:hAnsi="HelveticaNeueCyr-Roman" w:cs="Times New Roman"/>
                  <w:sz w:val="24"/>
                  <w:szCs w:val="24"/>
                  <w:lang w:val="en-US"/>
                </w:rPr>
                <w:t>ki</w:t>
              </w:r>
              <w:r w:rsidR="001570B0" w:rsidRPr="00D25D78">
                <w:rPr>
                  <w:rStyle w:val="a4"/>
                  <w:rFonts w:ascii="HelveticaNeueCyr-Roman" w:eastAsia="Times New Roman" w:hAnsi="HelveticaNeueCyr-Roman" w:cs="Times New Roman"/>
                  <w:sz w:val="24"/>
                  <w:szCs w:val="24"/>
                </w:rPr>
                <w:t>.od.court.gov.ua</w:t>
              </w:r>
            </w:hyperlink>
          </w:p>
        </w:tc>
      </w:tr>
      <w:tr w:rsidR="00955588" w:rsidRPr="00955588" w:rsidTr="001570B0">
        <w:tc>
          <w:tcPr>
            <w:tcW w:w="9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445FF4">
            <w:pPr>
              <w:spacing w:after="150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Кваліфікаційні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вимоги</w:t>
            </w:r>
            <w:proofErr w:type="spellEnd"/>
          </w:p>
        </w:tc>
      </w:tr>
      <w:tr w:rsidR="00955588" w:rsidRPr="00955588" w:rsidTr="001570B0">
        <w:tc>
          <w:tcPr>
            <w:tcW w:w="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1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Освіта</w:t>
            </w:r>
            <w:proofErr w:type="spellEnd"/>
          </w:p>
        </w:tc>
        <w:tc>
          <w:tcPr>
            <w:tcW w:w="5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Вища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освіта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ступеня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молодшого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бакалавра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або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бакалавра</w:t>
            </w:r>
          </w:p>
        </w:tc>
      </w:tr>
      <w:tr w:rsidR="00955588" w:rsidRPr="00955588" w:rsidTr="001570B0">
        <w:tc>
          <w:tcPr>
            <w:tcW w:w="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2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Досвід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5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Без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вимог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до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досвіду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роботи</w:t>
            </w:r>
            <w:proofErr w:type="spellEnd"/>
          </w:p>
        </w:tc>
      </w:tr>
      <w:tr w:rsidR="00955588" w:rsidRPr="00955588" w:rsidTr="001570B0">
        <w:tc>
          <w:tcPr>
            <w:tcW w:w="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3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Володіння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державною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5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proofErr w:type="gram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</w:t>
            </w:r>
            <w:proofErr w:type="gram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ільне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володіння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державною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мовою</w:t>
            </w:r>
            <w:proofErr w:type="spellEnd"/>
          </w:p>
        </w:tc>
      </w:tr>
      <w:tr w:rsidR="00955588" w:rsidRPr="00955588" w:rsidTr="001570B0">
        <w:tc>
          <w:tcPr>
            <w:tcW w:w="9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1570B0">
            <w:pPr>
              <w:spacing w:after="150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Професійна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компетентність</w:t>
            </w:r>
            <w:proofErr w:type="spellEnd"/>
          </w:p>
        </w:tc>
      </w:tr>
      <w:tr w:rsidR="00955588" w:rsidRPr="00955588" w:rsidTr="001570B0">
        <w:tc>
          <w:tcPr>
            <w:tcW w:w="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 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445FF4">
            <w:pPr>
              <w:spacing w:after="150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5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445FF4">
            <w:pPr>
              <w:spacing w:after="150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Компоненти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вимоги</w:t>
            </w:r>
            <w:proofErr w:type="spellEnd"/>
          </w:p>
        </w:tc>
      </w:tr>
      <w:tr w:rsidR="00955588" w:rsidRPr="00955588" w:rsidTr="001570B0">
        <w:tc>
          <w:tcPr>
            <w:tcW w:w="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1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Які</w:t>
            </w:r>
            <w:proofErr w:type="gram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сне</w:t>
            </w:r>
            <w:proofErr w:type="spellEnd"/>
            <w:proofErr w:type="gram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виконання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поставлених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завдань</w:t>
            </w:r>
            <w:proofErr w:type="spellEnd"/>
          </w:p>
        </w:tc>
        <w:tc>
          <w:tcPr>
            <w:tcW w:w="5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1)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вміння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працювати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інформацією</w:t>
            </w:r>
            <w:proofErr w:type="spellEnd"/>
          </w:p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2)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здатність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працювати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в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декількох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gram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проектах</w:t>
            </w:r>
            <w:proofErr w:type="gram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одночасно</w:t>
            </w:r>
            <w:proofErr w:type="spellEnd"/>
          </w:p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3)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орієнтація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на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досягнення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кінцевих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результаті</w:t>
            </w:r>
            <w:proofErr w:type="gram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</w:t>
            </w:r>
            <w:proofErr w:type="spellEnd"/>
            <w:proofErr w:type="gramEnd"/>
          </w:p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4)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вміння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вирішувати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комплексні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завдання</w:t>
            </w:r>
            <w:proofErr w:type="spellEnd"/>
          </w:p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5)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вміння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ефективно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управляти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ресурсами</w:t>
            </w:r>
          </w:p>
        </w:tc>
      </w:tr>
      <w:tr w:rsidR="00955588" w:rsidRPr="00955588" w:rsidTr="001570B0">
        <w:tc>
          <w:tcPr>
            <w:tcW w:w="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2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Командна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робота та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взаємодія</w:t>
            </w:r>
            <w:proofErr w:type="spellEnd"/>
          </w:p>
        </w:tc>
        <w:tc>
          <w:tcPr>
            <w:tcW w:w="5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1)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вміння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працювати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gram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</w:t>
            </w:r>
            <w:proofErr w:type="gram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команді</w:t>
            </w:r>
            <w:proofErr w:type="spellEnd"/>
          </w:p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2)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вміння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ефективної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координації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іншими</w:t>
            </w:r>
            <w:proofErr w:type="spellEnd"/>
          </w:p>
        </w:tc>
      </w:tr>
      <w:tr w:rsidR="00955588" w:rsidRPr="00955588" w:rsidTr="001570B0">
        <w:tc>
          <w:tcPr>
            <w:tcW w:w="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3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Сприйняття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змін</w:t>
            </w:r>
            <w:proofErr w:type="spellEnd"/>
          </w:p>
        </w:tc>
        <w:tc>
          <w:tcPr>
            <w:tcW w:w="5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Здатність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приймати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зміни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та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змінюватись</w:t>
            </w:r>
            <w:proofErr w:type="spellEnd"/>
          </w:p>
        </w:tc>
      </w:tr>
      <w:tr w:rsidR="00955588" w:rsidRPr="00961D60" w:rsidTr="001570B0">
        <w:tc>
          <w:tcPr>
            <w:tcW w:w="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4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Технічні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вміння</w:t>
            </w:r>
            <w:proofErr w:type="spellEnd"/>
          </w:p>
        </w:tc>
        <w:tc>
          <w:tcPr>
            <w:tcW w:w="5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en-US"/>
              </w:rPr>
            </w:pP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Впевнений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користувач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en-US"/>
              </w:rPr>
              <w:t xml:space="preserve"> </w:t>
            </w: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ПК</w:t>
            </w: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en-US"/>
              </w:rPr>
              <w:t xml:space="preserve"> (Microsoft Word, Microsoft Excel, Microsoft Power Point, Microsoft Outlook, Internet)</w:t>
            </w:r>
          </w:p>
        </w:tc>
      </w:tr>
      <w:tr w:rsidR="00955588" w:rsidRPr="00955588" w:rsidTr="001570B0">
        <w:tc>
          <w:tcPr>
            <w:tcW w:w="5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5</w:t>
            </w:r>
          </w:p>
        </w:tc>
        <w:tc>
          <w:tcPr>
            <w:tcW w:w="3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Особистісні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5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1)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уміння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приймати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вчасні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та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обґрунтовані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р</w:t>
            </w:r>
            <w:proofErr w:type="gram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ішення</w:t>
            </w:r>
            <w:proofErr w:type="spellEnd"/>
          </w:p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2)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стратегічне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мислення</w:t>
            </w:r>
            <w:proofErr w:type="spellEnd"/>
          </w:p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3)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уміння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працювати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у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стресовій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ситуації</w:t>
            </w:r>
            <w:proofErr w:type="spellEnd"/>
          </w:p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4)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орієнтація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на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досягнення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результату</w:t>
            </w:r>
          </w:p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5)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здатність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сплановано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посл</w:t>
            </w:r>
            <w:proofErr w:type="gram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ідовно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діяти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відповідно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до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визначених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цілей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метою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досягнення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lastRenderedPageBreak/>
              <w:t>очікуваних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результатів</w:t>
            </w:r>
            <w:proofErr w:type="spellEnd"/>
          </w:p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6)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відповідальність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та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об’єктивність</w:t>
            </w:r>
            <w:proofErr w:type="spellEnd"/>
          </w:p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7)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компетентність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,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прагнення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до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самовдосконалення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</w:t>
            </w:r>
            <w:proofErr w:type="gram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ідвищення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фахового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рівня</w:t>
            </w:r>
            <w:proofErr w:type="spellEnd"/>
          </w:p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8)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дисципліна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і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системність</w:t>
            </w:r>
            <w:proofErr w:type="spellEnd"/>
          </w:p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9)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самоорганізація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та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орієнтація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на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розвиток</w:t>
            </w:r>
            <w:proofErr w:type="spellEnd"/>
          </w:p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10)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дипломатичність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та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ініціативність</w:t>
            </w:r>
            <w:proofErr w:type="spellEnd"/>
          </w:p>
        </w:tc>
      </w:tr>
      <w:tr w:rsidR="00955588" w:rsidRPr="00955588" w:rsidTr="001570B0">
        <w:tc>
          <w:tcPr>
            <w:tcW w:w="93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lastRenderedPageBreak/>
              <w:t xml:space="preserve">                                                         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Професійні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знання</w:t>
            </w:r>
            <w:proofErr w:type="spellEnd"/>
          </w:p>
        </w:tc>
      </w:tr>
      <w:tr w:rsidR="00955588" w:rsidRPr="00955588" w:rsidTr="001570B0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 </w:t>
            </w:r>
          </w:p>
        </w:tc>
        <w:tc>
          <w:tcPr>
            <w:tcW w:w="3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445FF4">
            <w:pPr>
              <w:spacing w:after="150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5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445FF4">
            <w:pPr>
              <w:spacing w:after="150" w:line="240" w:lineRule="auto"/>
              <w:jc w:val="center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Компоненти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вимоги</w:t>
            </w:r>
            <w:proofErr w:type="spellEnd"/>
          </w:p>
        </w:tc>
      </w:tr>
      <w:tr w:rsidR="00955588" w:rsidRPr="00955588" w:rsidTr="001570B0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1</w:t>
            </w:r>
          </w:p>
        </w:tc>
        <w:tc>
          <w:tcPr>
            <w:tcW w:w="3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Знання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5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Конституція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України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, Закон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України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«Про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державну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службу», Закон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України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«Про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запобігання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корупції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», Закон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України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«Про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очищення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влади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», Закон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України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«Про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судоустрій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та статус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судді</w:t>
            </w:r>
            <w:proofErr w:type="gram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</w:t>
            </w:r>
            <w:proofErr w:type="spellEnd"/>
            <w:proofErr w:type="gram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»</w:t>
            </w:r>
          </w:p>
        </w:tc>
      </w:tr>
      <w:tr w:rsidR="00955588" w:rsidRPr="00955588" w:rsidTr="001570B0"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2</w:t>
            </w:r>
          </w:p>
        </w:tc>
        <w:tc>
          <w:tcPr>
            <w:tcW w:w="3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Знання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спеціального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законодавства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,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що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пов’язане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із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завданнями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та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змістом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роботи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gram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державного</w:t>
            </w:r>
            <w:proofErr w:type="gram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службовця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відповідно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до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посадової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інструкції</w:t>
            </w:r>
            <w:proofErr w:type="spellEnd"/>
          </w:p>
        </w:tc>
        <w:tc>
          <w:tcPr>
            <w:tcW w:w="54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588" w:rsidRPr="00955588" w:rsidRDefault="00955588" w:rsidP="00955588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</w:pP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Інструкція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діловодства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в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місцевих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загальних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судах,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апеляційних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судах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мі</w:t>
            </w:r>
            <w:proofErr w:type="gram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ст</w:t>
            </w:r>
            <w:proofErr w:type="spellEnd"/>
            <w:proofErr w:type="gram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Києва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та Севастополя,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апеляційному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суді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Автономної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республіки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Крим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та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Вищому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спеціалізованому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суді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України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з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розгляду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цивільних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та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кримінальних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справ,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Положення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про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автоматизовану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систему </w:t>
            </w:r>
            <w:proofErr w:type="spellStart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>документообігу</w:t>
            </w:r>
            <w:proofErr w:type="spellEnd"/>
            <w:r w:rsidRPr="00955588"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</w:rPr>
              <w:t xml:space="preserve"> суду</w:t>
            </w:r>
          </w:p>
        </w:tc>
      </w:tr>
    </w:tbl>
    <w:p w:rsidR="00955588" w:rsidRPr="00955588" w:rsidRDefault="00955588" w:rsidP="00955588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</w:rPr>
      </w:pPr>
      <w:r w:rsidRPr="00955588">
        <w:rPr>
          <w:rFonts w:ascii="HelveticaNeueCyr-Roman" w:eastAsia="Times New Roman" w:hAnsi="HelveticaNeueCyr-Roman" w:cs="Times New Roman"/>
          <w:color w:val="3A3A3A"/>
          <w:sz w:val="24"/>
          <w:szCs w:val="24"/>
        </w:rPr>
        <w:t> </w:t>
      </w:r>
    </w:p>
    <w:p w:rsidR="0037397F" w:rsidRDefault="0037397F"/>
    <w:sectPr w:rsidR="0037397F" w:rsidSect="00C6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588"/>
    <w:rsid w:val="000F3F27"/>
    <w:rsid w:val="001570B0"/>
    <w:rsid w:val="001B43F7"/>
    <w:rsid w:val="0034095C"/>
    <w:rsid w:val="0037397F"/>
    <w:rsid w:val="00445FF4"/>
    <w:rsid w:val="00955588"/>
    <w:rsid w:val="00961D60"/>
    <w:rsid w:val="00B9372E"/>
    <w:rsid w:val="00C67F5B"/>
    <w:rsid w:val="00CA570E"/>
    <w:rsid w:val="00D2786D"/>
    <w:rsid w:val="00EE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555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@ki.od.court.gov.ua" TargetMode="External"/><Relationship Id="rId4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 Врадій</dc:creator>
  <cp:keywords/>
  <dc:description/>
  <cp:lastModifiedBy>Христина Врадій</cp:lastModifiedBy>
  <cp:revision>10</cp:revision>
  <dcterms:created xsi:type="dcterms:W3CDTF">2018-12-04T10:00:00Z</dcterms:created>
  <dcterms:modified xsi:type="dcterms:W3CDTF">2019-04-25T08:44:00Z</dcterms:modified>
</cp:coreProperties>
</file>